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0D75EB3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024A71C2" w14:textId="0F2B135B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4C1AEE">
        <w:rPr>
          <w:rFonts w:ascii="Times New Roman" w:hAnsi="Times New Roman" w:cs="Times New Roman"/>
          <w:sz w:val="24"/>
          <w:szCs w:val="24"/>
        </w:rPr>
        <w:t>New AMI reserved parameter for sampling position in AMI_Init flow</w:t>
      </w:r>
    </w:p>
    <w:p w14:paraId="584165A3" w14:textId="744A7C53" w:rsidR="002C455D" w:rsidRDefault="00B71144" w:rsidP="002C455D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</w:p>
    <w:p w14:paraId="0975D939" w14:textId="1664FDF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04ED2E2" w14:textId="62A813EE" w:rsidR="002C1283" w:rsidRDefault="002C1283" w:rsidP="002C1283">
      <w:r>
        <w:t xml:space="preserve">In the AMI_Init flow </w:t>
      </w:r>
      <w:r w:rsidR="00DE53A1">
        <w:t>based on IBIS v7.0</w:t>
      </w:r>
      <w:r>
        <w:t xml:space="preserve">, the IBIS-AMI model delivers to the EDA tool an impulse response, but no information about any clock that </w:t>
      </w:r>
      <w:proofErr w:type="gramStart"/>
      <w:r>
        <w:t>might be recovered</w:t>
      </w:r>
      <w:proofErr w:type="gramEnd"/>
      <w:r>
        <w:t xml:space="preserve"> from the signal. To apply statistical analysis to this information, </w:t>
      </w:r>
      <w:r w:rsidRPr="00DB32FF">
        <w:t>the EDA tool must combine the impulse response with the bit time</w:t>
      </w:r>
      <w:r>
        <w:t>, calculating either a pulse response or a step re</w:t>
      </w:r>
      <w:r w:rsidR="002122A2">
        <w:t xml:space="preserve">sponse and determining the time </w:t>
      </w:r>
      <w:r>
        <w:t xml:space="preserve">at which it expects the signal to </w:t>
      </w:r>
      <w:proofErr w:type="gramStart"/>
      <w:r>
        <w:t>be sampled</w:t>
      </w:r>
      <w:proofErr w:type="gramEnd"/>
      <w:r>
        <w:t xml:space="preserve"> at the data decision point. For the most accurate statistical analysis, the EDA tool should be </w:t>
      </w:r>
      <w:r w:rsidR="007234F3">
        <w:t>using a</w:t>
      </w:r>
      <w:r w:rsidR="00656818">
        <w:t xml:space="preserve"> time where the signal </w:t>
      </w:r>
      <w:proofErr w:type="gramStart"/>
      <w:r w:rsidR="00656818">
        <w:t>is sampled</w:t>
      </w:r>
      <w:proofErr w:type="gramEnd"/>
      <w:r w:rsidR="00656818">
        <w:t xml:space="preserve"> at the data decision </w:t>
      </w:r>
      <w:r w:rsidR="00EA291E">
        <w:t xml:space="preserve">time </w:t>
      </w:r>
      <w:r w:rsidR="0074591F">
        <w:t xml:space="preserve">as determined by the </w:t>
      </w:r>
      <w:r w:rsidR="00F67CC6">
        <w:t xml:space="preserve">receiver </w:t>
      </w:r>
      <w:r w:rsidR="0074591F">
        <w:t>IBIS-AMI model</w:t>
      </w:r>
      <w:r>
        <w:t>.</w:t>
      </w:r>
    </w:p>
    <w:p w14:paraId="73525C80" w14:textId="2AFCEF23" w:rsidR="00EA7086" w:rsidRPr="00175664" w:rsidRDefault="002C1283" w:rsidP="002C1283">
      <w:r>
        <w:t>This BIRD proposes a new AMI reserved parameter for sampling position in the AMI_Init flow.</w:t>
      </w:r>
    </w:p>
    <w:p w14:paraId="39B38BDE" w14:textId="40033115" w:rsidR="00DF6B40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022A08E" w14:textId="77777777" w:rsidR="00274443" w:rsidRPr="00175664" w:rsidRDefault="00274443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A1CE510" w14:textId="77777777" w:rsidR="00D34ADB" w:rsidRPr="00945793" w:rsidRDefault="00D34ADB" w:rsidP="00D34ADB">
      <w:r>
        <w:t>The IBIS specification must meet these requirements:</w:t>
      </w:r>
    </w:p>
    <w:p w14:paraId="618C5AC5" w14:textId="77777777" w:rsidR="00D34ADB" w:rsidRDefault="00D34ADB" w:rsidP="00D34ADB">
      <w:pPr>
        <w:pStyle w:val="Caption"/>
        <w:keepNext/>
      </w:pPr>
      <w:r>
        <w:t xml:space="preserve">Table </w:t>
      </w:r>
      <w:r>
        <w:rPr>
          <w:noProof/>
        </w:rPr>
        <w:fldChar w:fldCharType="begin"/>
      </w:r>
      <w:r>
        <w:rPr>
          <w:noProof/>
        </w:rPr>
        <w:instrText xml:space="preserve"> SEQ Table \* ARABIC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D34ADB" w:rsidRPr="007F4749" w14:paraId="60876BA7" w14:textId="77777777" w:rsidTr="007E1750">
        <w:tc>
          <w:tcPr>
            <w:tcW w:w="2487" w:type="pct"/>
          </w:tcPr>
          <w:p w14:paraId="60832E1A" w14:textId="77777777" w:rsidR="00D34ADB" w:rsidRPr="007F4749" w:rsidRDefault="00D34ADB" w:rsidP="007E1750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238C82EC" w14:textId="77777777" w:rsidR="00D34ADB" w:rsidRPr="007F4749" w:rsidRDefault="00D34ADB" w:rsidP="007E1750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D34ADB" w:rsidRPr="007F4749" w14:paraId="4F4C4366" w14:textId="77777777" w:rsidTr="007E1750">
        <w:tc>
          <w:tcPr>
            <w:tcW w:w="2487" w:type="pct"/>
          </w:tcPr>
          <w:p w14:paraId="25D7B690" w14:textId="442A49F5" w:rsidR="00D34ADB" w:rsidRPr="00CE4774" w:rsidRDefault="00D34ADB" w:rsidP="006E1ED5">
            <w:pPr>
              <w:pStyle w:val="HTMLPreformatted"/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The definition of the </w:t>
            </w:r>
            <w:r w:rsidR="006E1ED5">
              <w:rPr>
                <w:rFonts w:ascii="Times New Roman" w:hAnsi="Times New Roman" w:cs="Times New Roman"/>
                <w:sz w:val="24"/>
                <w:szCs w:val="24"/>
              </w:rPr>
              <w:t>sampling point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must include a rigorous definition of how receiver sample times </w:t>
            </w:r>
            <w:proofErr w:type="gramStart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are assumed to be distributed</w:t>
            </w:r>
            <w:proofErr w:type="gramEnd"/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around this time.</w:t>
            </w:r>
          </w:p>
        </w:tc>
        <w:tc>
          <w:tcPr>
            <w:tcW w:w="2513" w:type="pct"/>
          </w:tcPr>
          <w:p w14:paraId="5F83687C" w14:textId="352CC631" w:rsidR="00D34ADB" w:rsidRPr="00CE4774" w:rsidRDefault="004B45B7" w:rsidP="001066DA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>t would be best to specif</w:t>
            </w:r>
            <w:r w:rsidR="007C2E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6DA">
              <w:rPr>
                <w:rFonts w:ascii="Times New Roman" w:hAnsi="Times New Roman" w:cs="Times New Roman"/>
                <w:sz w:val="24"/>
                <w:szCs w:val="24"/>
              </w:rPr>
              <w:t>this as the ideal</w:t>
            </w:r>
            <w:r w:rsidRPr="00CE4774">
              <w:rPr>
                <w:rFonts w:ascii="Times New Roman" w:hAnsi="Times New Roman" w:cs="Times New Roman"/>
                <w:sz w:val="24"/>
                <w:szCs w:val="24"/>
              </w:rPr>
              <w:t xml:space="preserve"> sampling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09FF9A" w14:textId="410C1E28" w:rsidR="002348F2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8EDC0FF" w14:textId="4E1BD143" w:rsidR="006E745F" w:rsidRDefault="006E745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C37D899" w14:textId="08E9476C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865A876" w14:textId="0CE663EE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D9459CE" w14:textId="09BB9FA1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DE78D12" w14:textId="3687D59A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41A50A9" w14:textId="08708E20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99AE898" w14:textId="3870B84A" w:rsidR="00AF46EB" w:rsidRDefault="00AF46EB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EE2BF81" w14:textId="2E63903C" w:rsidR="006E745F" w:rsidRDefault="006E745F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CA12B28" w14:textId="77777777" w:rsidR="009658C4" w:rsidRPr="00175664" w:rsidRDefault="009658C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0B17179C" w:rsidR="00094836" w:rsidRDefault="008F7E28" w:rsidP="008F7E28">
      <w:r>
        <w:lastRenderedPageBreak/>
        <w:t xml:space="preserve">Propose </w:t>
      </w:r>
      <w:r w:rsidR="00DF3CA3">
        <w:t xml:space="preserve">a </w:t>
      </w:r>
      <w:r>
        <w:t xml:space="preserve">New AMI reserved parameter for sampling position in AMI_Init flow in the IBIS </w:t>
      </w:r>
      <w:r w:rsidR="003E7928">
        <w:t>specification</w:t>
      </w:r>
      <w:r>
        <w:t>.</w:t>
      </w:r>
    </w:p>
    <w:p w14:paraId="6906540C" w14:textId="7AAD1438" w:rsidR="00F22259" w:rsidRPr="00175664" w:rsidRDefault="00F22259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3BD000FF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 w:rsidR="0098234C">
        <w:rPr>
          <w:rFonts w:eastAsia="Times New Roman"/>
          <w:b/>
          <w:bCs/>
          <w:color w:val="222222"/>
          <w:sz w:val="25"/>
          <w:szCs w:val="25"/>
          <w:lang w:eastAsia="en-US"/>
        </w:rPr>
        <w:t>Rx</w:t>
      </w:r>
      <w:r w:rsidR="00362DF6">
        <w:rPr>
          <w:rFonts w:eastAsia="Times New Roman"/>
          <w:b/>
          <w:bCs/>
          <w:color w:val="222222"/>
          <w:sz w:val="25"/>
          <w:szCs w:val="25"/>
          <w:lang w:eastAsia="en-US"/>
        </w:rPr>
        <w:t>_Decision_Time</w:t>
      </w:r>
      <w:proofErr w:type="spellEnd"/>
    </w:p>
    <w:p w14:paraId="6D6C3507" w14:textId="3E52BEAE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DB0245" w:rsidRPr="00FF3034">
        <w:t>7.</w:t>
      </w:r>
      <w:r w:rsidR="003E7928">
        <w:t>1</w:t>
      </w:r>
    </w:p>
    <w:p w14:paraId="6B3B2D39" w14:textId="43FC52D9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574DFA6C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AC09F1">
        <w:rPr>
          <w:rFonts w:eastAsia="Times New Roman"/>
          <w:color w:val="222222"/>
          <w:lang w:eastAsia="en-US"/>
        </w:rPr>
        <w:t>Out</w:t>
      </w:r>
    </w:p>
    <w:p w14:paraId="3C4C3C95" w14:textId="6226E7A1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Type:    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="00E36D18">
        <w:rPr>
          <w:rFonts w:eastAsia="Times New Roman"/>
          <w:color w:val="222222"/>
          <w:lang w:eastAsia="en-US"/>
        </w:rPr>
        <w:t>Float</w:t>
      </w:r>
      <w:r w:rsidR="00592F9B">
        <w:rPr>
          <w:rFonts w:eastAsia="Times New Roman"/>
          <w:color w:val="222222"/>
          <w:lang w:eastAsia="en-US"/>
        </w:rPr>
        <w:t>, UI</w:t>
      </w:r>
    </w:p>
    <w:p w14:paraId="53BCED01" w14:textId="5EF6B03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</w:t>
      </w:r>
      <w:r w:rsidR="006A5AE3">
        <w:rPr>
          <w:rFonts w:eastAsia="Times New Roman"/>
          <w:color w:val="222222"/>
          <w:lang w:eastAsia="en-US"/>
        </w:rPr>
        <w:t xml:space="preserve"> </w:t>
      </w:r>
      <w:r w:rsidRPr="000939EE">
        <w:rPr>
          <w:rFonts w:eastAsia="Times New Roman"/>
          <w:color w:val="222222"/>
          <w:lang w:eastAsia="en-US"/>
        </w:rPr>
        <w:t>Value</w:t>
      </w:r>
    </w:p>
    <w:p w14:paraId="11DD2724" w14:textId="4DCE3FB1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5203E2">
        <w:rPr>
          <w:rFonts w:eastAsia="Times New Roman"/>
          <w:color w:val="222222"/>
          <w:lang w:eastAsia="en-US"/>
        </w:rPr>
        <w:t>&lt;</w:t>
      </w:r>
      <w:proofErr w:type="spellStart"/>
      <w:r w:rsidR="005203E2">
        <w:rPr>
          <w:rFonts w:eastAsia="Times New Roman"/>
          <w:color w:val="222222"/>
          <w:lang w:eastAsia="en-US"/>
        </w:rPr>
        <w:t>numerical</w:t>
      </w:r>
      <w:r w:rsidR="00A01BBC">
        <w:rPr>
          <w:rFonts w:eastAsia="Times New Roman"/>
          <w:color w:val="222222"/>
          <w:lang w:eastAsia="en-US"/>
        </w:rPr>
        <w:t>_</w:t>
      </w:r>
      <w:bookmarkStart w:id="3" w:name="_GoBack"/>
      <w:bookmarkEnd w:id="3"/>
      <w:r w:rsidR="005203E2">
        <w:rPr>
          <w:rFonts w:eastAsia="Times New Roman"/>
          <w:color w:val="222222"/>
          <w:lang w:eastAsia="en-US"/>
        </w:rPr>
        <w:t>literal</w:t>
      </w:r>
      <w:proofErr w:type="spellEnd"/>
      <w:r w:rsidR="005203E2">
        <w:rPr>
          <w:rFonts w:eastAsia="Times New Roman"/>
          <w:color w:val="222222"/>
          <w:lang w:eastAsia="en-US"/>
        </w:rPr>
        <w:t>&gt;</w:t>
      </w:r>
    </w:p>
    <w:p w14:paraId="6C335981" w14:textId="76538810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</w:t>
      </w:r>
      <w:r w:rsidR="005203E2">
        <w:rPr>
          <w:rFonts w:eastAsia="Times New Roman"/>
          <w:color w:val="222222"/>
          <w:lang w:eastAsia="en-US"/>
        </w:rPr>
        <w:t>string</w:t>
      </w:r>
      <w:r w:rsidR="008F3AAF">
        <w:rPr>
          <w:rFonts w:eastAsia="Times New Roman"/>
          <w:color w:val="222222"/>
          <w:lang w:eastAsia="en-US"/>
        </w:rPr>
        <w:t>&gt;</w:t>
      </w:r>
    </w:p>
    <w:p w14:paraId="7D36E74B" w14:textId="584E26DF" w:rsidR="00F152B0" w:rsidRDefault="000A0FA7" w:rsidP="00B96C82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AD4F10" w:rsidRPr="00AD4F10">
        <w:rPr>
          <w:rFonts w:eastAsia="Times New Roman"/>
          <w:color w:val="222222"/>
          <w:lang w:eastAsia="en-US"/>
        </w:rPr>
        <w:t xml:space="preserve">The AMI_Init model outputs a time </w:t>
      </w:r>
      <w:r w:rsidR="00B96C82">
        <w:rPr>
          <w:rFonts w:eastAsia="Times New Roman"/>
          <w:color w:val="222222"/>
          <w:lang w:eastAsia="en-US"/>
        </w:rPr>
        <w:t>value</w:t>
      </w:r>
      <w:r w:rsidR="00BF57B8">
        <w:rPr>
          <w:rFonts w:eastAsia="Times New Roman"/>
          <w:color w:val="222222"/>
          <w:lang w:eastAsia="en-US"/>
        </w:rPr>
        <w:t xml:space="preserve"> in seconds</w:t>
      </w:r>
      <w:r w:rsidR="001B3DA3">
        <w:rPr>
          <w:rFonts w:eastAsia="Times New Roman"/>
          <w:color w:val="222222"/>
          <w:lang w:eastAsia="en-US"/>
        </w:rPr>
        <w:t xml:space="preserve"> or </w:t>
      </w:r>
      <w:r w:rsidR="00DF5004">
        <w:rPr>
          <w:rFonts w:eastAsia="Times New Roman"/>
          <w:color w:val="222222"/>
          <w:lang w:eastAsia="en-US"/>
        </w:rPr>
        <w:t>UI,</w:t>
      </w:r>
      <w:r w:rsidR="00393138" w:rsidRPr="00AD4F10">
        <w:rPr>
          <w:rFonts w:eastAsia="Times New Roman"/>
          <w:color w:val="222222"/>
          <w:lang w:eastAsia="en-US"/>
        </w:rPr>
        <w:t xml:space="preserve"> which</w:t>
      </w:r>
      <w:r w:rsidR="00AD4F10" w:rsidRPr="00AD4F10">
        <w:rPr>
          <w:rFonts w:eastAsia="Times New Roman"/>
          <w:color w:val="222222"/>
          <w:lang w:eastAsia="en-US"/>
        </w:rPr>
        <w:t xml:space="preserve"> is the receiver decisi</w:t>
      </w:r>
      <w:r w:rsidR="001A2219">
        <w:rPr>
          <w:rFonts w:eastAsia="Times New Roman"/>
          <w:color w:val="222222"/>
          <w:lang w:eastAsia="en-US"/>
        </w:rPr>
        <w:t xml:space="preserve">on </w:t>
      </w:r>
      <w:r w:rsidR="005203E2">
        <w:rPr>
          <w:rFonts w:eastAsia="Times New Roman"/>
          <w:color w:val="222222"/>
          <w:lang w:eastAsia="en-US"/>
        </w:rPr>
        <w:t xml:space="preserve">time </w:t>
      </w:r>
      <w:r w:rsidR="001A2219">
        <w:rPr>
          <w:rFonts w:eastAsia="Times New Roman"/>
          <w:color w:val="222222"/>
          <w:lang w:eastAsia="en-US"/>
        </w:rPr>
        <w:t>of the symbol that the</w:t>
      </w:r>
      <w:r w:rsidR="001E75C6">
        <w:rPr>
          <w:rFonts w:eastAsia="Times New Roman"/>
          <w:color w:val="222222"/>
          <w:lang w:eastAsia="en-US"/>
        </w:rPr>
        <w:t xml:space="preserve"> threshold crossing started with respect to time zero of the impulse response</w:t>
      </w:r>
      <w:r w:rsidR="006268DE">
        <w:rPr>
          <w:rFonts w:eastAsia="Times New Roman"/>
          <w:color w:val="222222"/>
          <w:lang w:eastAsia="en-US"/>
        </w:rPr>
        <w:t xml:space="preserve"> returned by the model</w:t>
      </w:r>
      <w:r w:rsidR="001E75C6">
        <w:rPr>
          <w:rFonts w:eastAsia="Times New Roman"/>
          <w:color w:val="222222"/>
          <w:lang w:eastAsia="en-US"/>
        </w:rPr>
        <w:t>.</w:t>
      </w:r>
      <w:r w:rsidR="00A646BF">
        <w:rPr>
          <w:rFonts w:eastAsia="Times New Roman"/>
          <w:color w:val="222222"/>
          <w:lang w:eastAsia="en-US"/>
        </w:rPr>
        <w:t xml:space="preserve"> </w:t>
      </w:r>
      <w:r w:rsidR="000336E4">
        <w:rPr>
          <w:rFonts w:eastAsia="Times New Roman"/>
          <w:color w:val="222222"/>
          <w:lang w:eastAsia="en-US"/>
        </w:rPr>
        <w:t>In the AMI_Init flow, this</w:t>
      </w:r>
      <w:r w:rsidR="00A646BF">
        <w:rPr>
          <w:rFonts w:eastAsia="Times New Roman"/>
          <w:color w:val="222222"/>
          <w:lang w:eastAsia="en-US"/>
        </w:rPr>
        <w:t xml:space="preserve"> time would represent the </w:t>
      </w:r>
      <w:r w:rsidR="00A846F2">
        <w:rPr>
          <w:rFonts w:eastAsia="Times New Roman"/>
          <w:color w:val="222222"/>
          <w:lang w:eastAsia="en-US"/>
        </w:rPr>
        <w:t>ideal</w:t>
      </w:r>
      <w:r w:rsidR="00A646BF">
        <w:rPr>
          <w:rFonts w:eastAsia="Times New Roman"/>
          <w:color w:val="222222"/>
          <w:lang w:eastAsia="en-US"/>
        </w:rPr>
        <w:t xml:space="preserve"> sampling </w:t>
      </w:r>
      <w:r w:rsidR="00DF5004">
        <w:rPr>
          <w:rFonts w:eastAsia="Times New Roman"/>
          <w:color w:val="222222"/>
          <w:lang w:eastAsia="en-US"/>
        </w:rPr>
        <w:t>time</w:t>
      </w:r>
      <w:r w:rsidR="00A646BF">
        <w:rPr>
          <w:rFonts w:eastAsia="Times New Roman"/>
          <w:color w:val="222222"/>
          <w:lang w:eastAsia="en-US"/>
        </w:rPr>
        <w:t>.</w:t>
      </w:r>
      <w:r w:rsidR="00431164">
        <w:rPr>
          <w:rFonts w:eastAsia="Times New Roman"/>
          <w:color w:val="222222"/>
          <w:lang w:eastAsia="en-US"/>
        </w:rPr>
        <w:t xml:space="preserve"> </w:t>
      </w:r>
      <w:r w:rsidR="00431164">
        <w:t xml:space="preserve">Entries </w:t>
      </w:r>
      <w:proofErr w:type="gramStart"/>
      <w:r w:rsidR="00431164">
        <w:t>are assumed</w:t>
      </w:r>
      <w:proofErr w:type="gramEnd"/>
      <w:r w:rsidR="00431164">
        <w:t xml:space="preserve"> to be in units of seconds when declared as Type Float</w:t>
      </w:r>
    </w:p>
    <w:p w14:paraId="5E174E29" w14:textId="77777777" w:rsidR="00F152B0" w:rsidRDefault="00F152B0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</w:p>
    <w:p w14:paraId="1C51FBF5" w14:textId="6FF8A5AF" w:rsidR="00441B44" w:rsidRPr="00E8056C" w:rsidRDefault="00DA5E77" w:rsidP="00E8056C">
      <w:pPr>
        <w:shd w:val="clear" w:color="auto" w:fill="FFFFFF"/>
        <w:spacing w:after="80"/>
        <w:rPr>
          <w:iCs/>
          <w:color w:val="222222"/>
          <w:lang w:val="en-IN"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B93AF3" w:rsidRPr="00132357">
        <w:rPr>
          <w:rFonts w:eastAsia="Times New Roman"/>
          <w:iCs/>
          <w:color w:val="222222"/>
          <w:lang w:eastAsia="en-US"/>
        </w:rPr>
        <w:t xml:space="preserve"> </w:t>
      </w:r>
      <w:r w:rsidR="00B93AF3" w:rsidRPr="00B93AF3">
        <w:rPr>
          <w:rFonts w:eastAsia="Times New Roman"/>
          <w:iCs/>
          <w:color w:val="222222"/>
          <w:lang w:eastAsia="en-US"/>
        </w:rPr>
        <w:t>T</w:t>
      </w:r>
      <w:r w:rsidR="00B93AF3">
        <w:rPr>
          <w:rFonts w:eastAsia="Times New Roman"/>
          <w:iCs/>
          <w:color w:val="222222"/>
          <w:lang w:eastAsia="en-US"/>
        </w:rPr>
        <w:t>he EDA tool</w:t>
      </w:r>
      <w:r w:rsidR="00D84528">
        <w:rPr>
          <w:rFonts w:eastAsia="Times New Roman"/>
          <w:iCs/>
          <w:color w:val="222222"/>
          <w:lang w:eastAsia="en-US"/>
        </w:rPr>
        <w:t xml:space="preserve"> </w:t>
      </w:r>
      <w:r w:rsidR="00573E3C">
        <w:rPr>
          <w:rFonts w:eastAsia="Times New Roman"/>
          <w:iCs/>
          <w:color w:val="222222"/>
          <w:lang w:eastAsia="en-US"/>
        </w:rPr>
        <w:t>in</w:t>
      </w:r>
      <w:r w:rsidR="00D84528">
        <w:rPr>
          <w:rFonts w:eastAsia="Times New Roman"/>
          <w:iCs/>
          <w:color w:val="222222"/>
          <w:lang w:eastAsia="en-US"/>
        </w:rPr>
        <w:t xml:space="preserve"> the AMI_Init flow</w:t>
      </w:r>
      <w:r w:rsidR="00B93AF3">
        <w:rPr>
          <w:rFonts w:eastAsia="Times New Roman"/>
          <w:iCs/>
          <w:color w:val="222222"/>
          <w:lang w:eastAsia="en-US"/>
        </w:rPr>
        <w:t xml:space="preserve"> uses this </w:t>
      </w:r>
      <w:r w:rsidR="00B93AF3" w:rsidRPr="00B93AF3">
        <w:rPr>
          <w:rFonts w:eastAsia="Times New Roman"/>
          <w:iCs/>
          <w:color w:val="222222"/>
          <w:lang w:eastAsia="en-US"/>
        </w:rPr>
        <w:t>information in determining the cursor, precursor and post cursor location</w:t>
      </w:r>
      <w:r w:rsidR="00F37596">
        <w:rPr>
          <w:rFonts w:eastAsia="Times New Roman"/>
          <w:iCs/>
          <w:color w:val="222222"/>
          <w:lang w:eastAsia="en-US"/>
        </w:rPr>
        <w:t>.</w:t>
      </w:r>
      <w:r w:rsidR="00610793">
        <w:rPr>
          <w:rFonts w:eastAsia="Times New Roman"/>
          <w:iCs/>
          <w:color w:val="222222"/>
          <w:lang w:eastAsia="en-US"/>
        </w:rPr>
        <w:t xml:space="preserve"> </w:t>
      </w:r>
      <w:proofErr w:type="spellStart"/>
      <w:r w:rsidR="00610793" w:rsidRPr="00610793">
        <w:rPr>
          <w:iCs/>
          <w:color w:val="222222"/>
          <w:lang w:val="en-IN" w:eastAsia="en-US"/>
        </w:rPr>
        <w:t>Rx_Decision_Time</w:t>
      </w:r>
      <w:proofErr w:type="spellEnd"/>
      <w:r w:rsidR="00610793" w:rsidRPr="00610793">
        <w:rPr>
          <w:iCs/>
          <w:color w:val="222222"/>
          <w:lang w:val="en-IN" w:eastAsia="en-US"/>
        </w:rPr>
        <w:t xml:space="preserve"> takes precedence over </w:t>
      </w:r>
      <w:proofErr w:type="spellStart"/>
      <w:r w:rsidR="00610793" w:rsidRPr="00610793">
        <w:rPr>
          <w:iCs/>
          <w:color w:val="222222"/>
          <w:lang w:val="en-IN" w:eastAsia="en-US"/>
        </w:rPr>
        <w:t>Rx_Clock_Recovery_Mean</w:t>
      </w:r>
      <w:proofErr w:type="spellEnd"/>
      <w:r w:rsidR="00610793" w:rsidRPr="00610793">
        <w:rPr>
          <w:iCs/>
          <w:color w:val="222222"/>
          <w:lang w:val="en-IN" w:eastAsia="en-US"/>
        </w:rPr>
        <w:t xml:space="preserve"> for statistical (</w:t>
      </w:r>
      <w:proofErr w:type="spellStart"/>
      <w:r w:rsidR="00610793" w:rsidRPr="00610793">
        <w:rPr>
          <w:iCs/>
          <w:color w:val="222222"/>
          <w:lang w:val="en-IN" w:eastAsia="en-US"/>
        </w:rPr>
        <w:t>Init</w:t>
      </w:r>
      <w:proofErr w:type="spellEnd"/>
      <w:r w:rsidR="00610793" w:rsidRPr="00610793">
        <w:rPr>
          <w:iCs/>
          <w:color w:val="222222"/>
          <w:lang w:val="en-IN" w:eastAsia="en-US"/>
        </w:rPr>
        <w:t>) processing.</w:t>
      </w:r>
    </w:p>
    <w:p w14:paraId="03AC8CCE" w14:textId="77777777" w:rsidR="00441B44" w:rsidRPr="00441B44" w:rsidRDefault="00441B44" w:rsidP="00F06919">
      <w:pPr>
        <w:shd w:val="clear" w:color="auto" w:fill="FFFFFF"/>
        <w:spacing w:before="0" w:after="80"/>
        <w:rPr>
          <w:rFonts w:eastAsia="Times New Roman"/>
          <w:iCs/>
          <w:color w:val="222222"/>
          <w:lang w:eastAsia="en-US"/>
        </w:rPr>
      </w:pPr>
    </w:p>
    <w:p w14:paraId="5BF51688" w14:textId="371B4063" w:rsidR="00F06919" w:rsidRDefault="00F06919" w:rsidP="00F06919">
      <w:pPr>
        <w:shd w:val="clear" w:color="auto" w:fill="FFFFFF"/>
        <w:spacing w:before="0" w:after="80"/>
      </w:pPr>
      <w:r>
        <w:rPr>
          <w:rFonts w:eastAsia="Times New Roman"/>
          <w:iCs/>
          <w:color w:val="222222"/>
          <w:lang w:eastAsia="en-US"/>
        </w:rPr>
        <w:t>If omitted, the EDA tool</w:t>
      </w:r>
      <w:r w:rsidR="00F6388B">
        <w:rPr>
          <w:rFonts w:eastAsia="Times New Roman"/>
          <w:iCs/>
          <w:color w:val="222222"/>
          <w:lang w:eastAsia="en-US"/>
        </w:rPr>
        <w:t xml:space="preserve"> when in the AMI_Init flow</w:t>
      </w:r>
      <w:r>
        <w:rPr>
          <w:rFonts w:eastAsia="Times New Roman"/>
          <w:iCs/>
          <w:color w:val="222222"/>
          <w:lang w:eastAsia="en-US"/>
        </w:rPr>
        <w:t xml:space="preserve"> </w:t>
      </w:r>
      <w:r w:rsidR="00F44842">
        <w:rPr>
          <w:rFonts w:eastAsia="Times New Roman"/>
          <w:iCs/>
          <w:color w:val="222222"/>
          <w:lang w:eastAsia="en-US"/>
        </w:rPr>
        <w:t xml:space="preserve">will </w:t>
      </w:r>
      <w:r w:rsidR="007825B6">
        <w:rPr>
          <w:rFonts w:eastAsia="Times New Roman"/>
          <w:iCs/>
          <w:color w:val="222222"/>
          <w:lang w:eastAsia="en-US"/>
        </w:rPr>
        <w:t>have to determine</w:t>
      </w:r>
      <w:r w:rsidR="00DC7CA6">
        <w:rPr>
          <w:rFonts w:eastAsia="Times New Roman"/>
          <w:iCs/>
          <w:color w:val="222222"/>
          <w:lang w:eastAsia="en-US"/>
        </w:rPr>
        <w:t xml:space="preserve"> the </w:t>
      </w:r>
      <w:r w:rsidR="006B22EB">
        <w:rPr>
          <w:rFonts w:eastAsia="Times New Roman"/>
          <w:iCs/>
          <w:color w:val="222222"/>
          <w:lang w:eastAsia="en-US"/>
        </w:rPr>
        <w:t xml:space="preserve">receiver decision </w:t>
      </w:r>
      <w:r w:rsidR="005203E2">
        <w:rPr>
          <w:rFonts w:eastAsia="Times New Roman"/>
          <w:color w:val="222222"/>
          <w:lang w:eastAsia="en-US"/>
        </w:rPr>
        <w:t xml:space="preserve">time </w:t>
      </w:r>
      <w:r w:rsidR="005205DF">
        <w:rPr>
          <w:rFonts w:eastAsia="Times New Roman"/>
          <w:iCs/>
          <w:color w:val="222222"/>
          <w:lang w:eastAsia="en-US"/>
        </w:rPr>
        <w:t xml:space="preserve">on </w:t>
      </w:r>
      <w:r w:rsidR="00393138">
        <w:rPr>
          <w:rFonts w:eastAsia="Times New Roman"/>
          <w:iCs/>
          <w:color w:val="222222"/>
          <w:lang w:eastAsia="en-US"/>
        </w:rPr>
        <w:t>its own</w:t>
      </w:r>
      <w:r>
        <w:t>.</w:t>
      </w:r>
    </w:p>
    <w:p w14:paraId="0A5A9AF1" w14:textId="56E753CC" w:rsidR="004A409C" w:rsidRPr="004A409C" w:rsidRDefault="004A409C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Cs/>
          <w:color w:val="222222"/>
          <w:lang w:eastAsia="en-US"/>
        </w:rPr>
      </w:pP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6AF7BDC5" w14:textId="146A555E" w:rsidR="000779F3" w:rsidRDefault="009C7363" w:rsidP="000779F3">
      <w:pPr>
        <w:pStyle w:val="HTMLPreformatted"/>
        <w:pBdr>
          <w:bottom w:val="single" w:sz="12" w:space="1" w:color="auto"/>
        </w:pBdr>
        <w:rPr>
          <w:color w:val="222222"/>
          <w:lang w:val="en-IN" w:eastAsia="en-US"/>
        </w:rPr>
      </w:pPr>
      <w:r>
        <w:rPr>
          <w:color w:val="222222"/>
          <w:lang w:eastAsia="en-US"/>
        </w:rPr>
        <w:t>(</w:t>
      </w:r>
      <w:proofErr w:type="spellStart"/>
      <w:r>
        <w:rPr>
          <w:color w:val="222222"/>
          <w:lang w:eastAsia="en-US"/>
        </w:rPr>
        <w:t>Rx_Decision</w:t>
      </w:r>
      <w:r w:rsidR="000779F3" w:rsidRPr="000779F3">
        <w:rPr>
          <w:color w:val="222222"/>
          <w:lang w:eastAsia="en-US"/>
        </w:rPr>
        <w:t>_Time</w:t>
      </w:r>
      <w:proofErr w:type="spellEnd"/>
      <w:r w:rsidR="000779F3" w:rsidRPr="000779F3">
        <w:rPr>
          <w:color w:val="222222"/>
          <w:lang w:eastAsia="en-US"/>
        </w:rPr>
        <w:t xml:space="preserve"> (Usage Out) (Value 0.0) (Type Float)</w:t>
      </w:r>
    </w:p>
    <w:p w14:paraId="1E784A81" w14:textId="2DF0DC40" w:rsidR="000779F3" w:rsidRPr="000779F3" w:rsidRDefault="000779F3" w:rsidP="000779F3">
      <w:pPr>
        <w:pStyle w:val="HTMLPreformatted"/>
        <w:pBdr>
          <w:bottom w:val="single" w:sz="12" w:space="1" w:color="auto"/>
        </w:pBdr>
        <w:rPr>
          <w:color w:val="222222"/>
          <w:lang w:val="en-IN" w:eastAsia="en-US"/>
        </w:rPr>
      </w:pPr>
      <w:r w:rsidRPr="000779F3">
        <w:rPr>
          <w:color w:val="222222"/>
          <w:lang w:eastAsia="en-US"/>
        </w:rPr>
        <w:t xml:space="preserve">(Description </w:t>
      </w:r>
      <w:r w:rsidR="0076768F" w:rsidRPr="000779F3">
        <w:rPr>
          <w:color w:val="222222"/>
          <w:lang w:eastAsia="en-US"/>
        </w:rPr>
        <w:t>"</w:t>
      </w:r>
      <w:r w:rsidR="00564518">
        <w:rPr>
          <w:color w:val="222222"/>
          <w:lang w:eastAsia="en-US"/>
        </w:rPr>
        <w:t>The time value in seconds, which is t</w:t>
      </w:r>
      <w:r w:rsidR="009724FE">
        <w:rPr>
          <w:color w:val="222222"/>
          <w:lang w:eastAsia="en-US"/>
        </w:rPr>
        <w:t>h</w:t>
      </w:r>
      <w:r w:rsidR="00564518">
        <w:rPr>
          <w:color w:val="222222"/>
          <w:lang w:eastAsia="en-US"/>
        </w:rPr>
        <w:t xml:space="preserve">e receiver decision </w:t>
      </w:r>
      <w:r w:rsidR="005203E2">
        <w:rPr>
          <w:color w:val="222222"/>
          <w:lang w:eastAsia="en-US"/>
        </w:rPr>
        <w:t xml:space="preserve">time </w:t>
      </w:r>
      <w:r w:rsidR="00564518">
        <w:rPr>
          <w:color w:val="222222"/>
          <w:lang w:eastAsia="en-US"/>
        </w:rPr>
        <w:t xml:space="preserve">of the </w:t>
      </w:r>
      <w:r w:rsidR="00BC66C3">
        <w:rPr>
          <w:color w:val="222222"/>
          <w:lang w:eastAsia="en-US"/>
        </w:rPr>
        <w:t>symbol that the threshold cross</w:t>
      </w:r>
      <w:r w:rsidR="00564518">
        <w:rPr>
          <w:color w:val="222222"/>
          <w:lang w:eastAsia="en-US"/>
        </w:rPr>
        <w:t>ing started</w:t>
      </w:r>
      <w:r w:rsidR="00F45C32">
        <w:rPr>
          <w:color w:val="222222"/>
          <w:lang w:eastAsia="en-US"/>
        </w:rPr>
        <w:t xml:space="preserve"> with respect to time zero of the impulse response</w:t>
      </w:r>
      <w:r w:rsidR="005A1C49">
        <w:rPr>
          <w:color w:val="222222"/>
          <w:lang w:eastAsia="en-US"/>
        </w:rPr>
        <w:t xml:space="preserve"> returned by the model</w:t>
      </w:r>
      <w:r w:rsidR="00564518">
        <w:rPr>
          <w:color w:val="222222"/>
          <w:lang w:eastAsia="en-US"/>
        </w:rPr>
        <w:t>.</w:t>
      </w:r>
      <w:r w:rsidRPr="000779F3">
        <w:rPr>
          <w:color w:val="222222"/>
          <w:lang w:eastAsia="en-US"/>
        </w:rPr>
        <w:t xml:space="preserve">") </w:t>
      </w:r>
    </w:p>
    <w:p w14:paraId="265CE47F" w14:textId="24384F09" w:rsidR="0063283C" w:rsidRPr="0063283C" w:rsidRDefault="000779F3" w:rsidP="0063283C">
      <w:pPr>
        <w:pStyle w:val="HTMLPreformatted"/>
        <w:pBdr>
          <w:bottom w:val="single" w:sz="12" w:space="1" w:color="auto"/>
        </w:pBdr>
        <w:rPr>
          <w:color w:val="222222"/>
          <w:lang w:val="en-IN" w:eastAsia="en-US"/>
        </w:rPr>
      </w:pPr>
      <w:r w:rsidRPr="000779F3">
        <w:rPr>
          <w:color w:val="222222"/>
          <w:lang w:eastAsia="en-US"/>
        </w:rPr>
        <w:t xml:space="preserve">) </w:t>
      </w:r>
    </w:p>
    <w:p w14:paraId="5B063EE5" w14:textId="77777777" w:rsidR="00926234" w:rsidRDefault="00926234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78F9B6D0" w:rsidR="001A41C7" w:rsidRDefault="001A41C7" w:rsidP="007C5B75"/>
    <w:p w14:paraId="1EE7481E" w14:textId="77777777" w:rsidR="0063283C" w:rsidRPr="000C746A" w:rsidRDefault="0063283C" w:rsidP="007C5B75"/>
    <w:sectPr w:rsidR="0063283C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C4F08A" w16cid:durableId="2251E4B6"/>
  <w16cid:commentId w16cid:paraId="359312F9" w16cid:durableId="2251E501"/>
  <w16cid:commentId w16cid:paraId="6C6B4BE7" w16cid:durableId="2251E555"/>
  <w16cid:commentId w16cid:paraId="4F3457E2" w16cid:durableId="2251E666"/>
  <w16cid:commentId w16cid:paraId="512F4419" w16cid:durableId="2251E69F"/>
  <w16cid:commentId w16cid:paraId="63C115D9" w16cid:durableId="2251E6C6"/>
  <w16cid:commentId w16cid:paraId="78BDAEA0" w16cid:durableId="2251E855"/>
  <w16cid:commentId w16cid:paraId="739083CC" w16cid:durableId="2251E79D"/>
  <w16cid:commentId w16cid:paraId="11150451" w16cid:durableId="2251E8DD"/>
  <w16cid:commentId w16cid:paraId="4EB2D177" w16cid:durableId="2251E73E"/>
  <w16cid:commentId w16cid:paraId="4312C808" w16cid:durableId="2251E758"/>
  <w16cid:commentId w16cid:paraId="4D16674E" w16cid:durableId="2251E9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E0F1" w14:textId="77777777" w:rsidR="00F547EF" w:rsidRDefault="00F547EF">
      <w:r>
        <w:separator/>
      </w:r>
    </w:p>
  </w:endnote>
  <w:endnote w:type="continuationSeparator" w:id="0">
    <w:p w14:paraId="14991D4F" w14:textId="77777777" w:rsidR="00F547EF" w:rsidRDefault="00F547EF">
      <w:r>
        <w:continuationSeparator/>
      </w:r>
    </w:p>
  </w:endnote>
  <w:endnote w:type="continuationNotice" w:id="1">
    <w:p w14:paraId="7045C096" w14:textId="77777777" w:rsidR="00F547EF" w:rsidRDefault="00F547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5959D" w14:textId="6101F4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C391E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6FD6" w14:textId="77777777" w:rsidR="00F547EF" w:rsidRDefault="00F547EF">
      <w:r>
        <w:separator/>
      </w:r>
    </w:p>
  </w:footnote>
  <w:footnote w:type="continuationSeparator" w:id="0">
    <w:p w14:paraId="771FDA8B" w14:textId="77777777" w:rsidR="00F547EF" w:rsidRDefault="00F547EF">
      <w:r>
        <w:continuationSeparator/>
      </w:r>
    </w:p>
  </w:footnote>
  <w:footnote w:type="continuationNotice" w:id="1">
    <w:p w14:paraId="2C934D1D" w14:textId="77777777" w:rsidR="00F547EF" w:rsidRDefault="00F547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644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4DEB"/>
    <w:rsid w:val="0001514F"/>
    <w:rsid w:val="00015AE5"/>
    <w:rsid w:val="0001634D"/>
    <w:rsid w:val="00017A01"/>
    <w:rsid w:val="0002165B"/>
    <w:rsid w:val="0002221D"/>
    <w:rsid w:val="000227C3"/>
    <w:rsid w:val="00022B96"/>
    <w:rsid w:val="00023225"/>
    <w:rsid w:val="000235A8"/>
    <w:rsid w:val="0002429D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6E4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4873"/>
    <w:rsid w:val="00055180"/>
    <w:rsid w:val="00055A86"/>
    <w:rsid w:val="00056123"/>
    <w:rsid w:val="000603A9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75EA6"/>
    <w:rsid w:val="000779F3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1B"/>
    <w:rsid w:val="000979E0"/>
    <w:rsid w:val="000A0EF5"/>
    <w:rsid w:val="000A0FA7"/>
    <w:rsid w:val="000A13BD"/>
    <w:rsid w:val="000A254B"/>
    <w:rsid w:val="000A2673"/>
    <w:rsid w:val="000A282C"/>
    <w:rsid w:val="000A330C"/>
    <w:rsid w:val="000A33DD"/>
    <w:rsid w:val="000A5707"/>
    <w:rsid w:val="000B0458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507F"/>
    <w:rsid w:val="000F6456"/>
    <w:rsid w:val="000F6CB7"/>
    <w:rsid w:val="00100AD5"/>
    <w:rsid w:val="0010305B"/>
    <w:rsid w:val="001039CB"/>
    <w:rsid w:val="00104BCB"/>
    <w:rsid w:val="00104CF8"/>
    <w:rsid w:val="001051CB"/>
    <w:rsid w:val="00105E6F"/>
    <w:rsid w:val="00106126"/>
    <w:rsid w:val="001066DA"/>
    <w:rsid w:val="00107062"/>
    <w:rsid w:val="00107AA9"/>
    <w:rsid w:val="00110B2D"/>
    <w:rsid w:val="00111A19"/>
    <w:rsid w:val="00113A31"/>
    <w:rsid w:val="00113F57"/>
    <w:rsid w:val="00115366"/>
    <w:rsid w:val="00115BD2"/>
    <w:rsid w:val="001160ED"/>
    <w:rsid w:val="001173C4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2357"/>
    <w:rsid w:val="001345AF"/>
    <w:rsid w:val="00135A85"/>
    <w:rsid w:val="00136D61"/>
    <w:rsid w:val="00137028"/>
    <w:rsid w:val="0014149B"/>
    <w:rsid w:val="0014173A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67FBC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8792F"/>
    <w:rsid w:val="00190351"/>
    <w:rsid w:val="0019039A"/>
    <w:rsid w:val="00190CA1"/>
    <w:rsid w:val="0019126D"/>
    <w:rsid w:val="0019264B"/>
    <w:rsid w:val="00192BE8"/>
    <w:rsid w:val="00193BA7"/>
    <w:rsid w:val="00193E60"/>
    <w:rsid w:val="00193FAF"/>
    <w:rsid w:val="00194905"/>
    <w:rsid w:val="0019535E"/>
    <w:rsid w:val="0019635E"/>
    <w:rsid w:val="00196CD0"/>
    <w:rsid w:val="00197D5F"/>
    <w:rsid w:val="001A03EF"/>
    <w:rsid w:val="001A07C8"/>
    <w:rsid w:val="001A1912"/>
    <w:rsid w:val="001A2212"/>
    <w:rsid w:val="001A2219"/>
    <w:rsid w:val="001A26B0"/>
    <w:rsid w:val="001A34EF"/>
    <w:rsid w:val="001A41C7"/>
    <w:rsid w:val="001A46B7"/>
    <w:rsid w:val="001A4DCD"/>
    <w:rsid w:val="001A4E01"/>
    <w:rsid w:val="001A5042"/>
    <w:rsid w:val="001A5D1E"/>
    <w:rsid w:val="001A6C9E"/>
    <w:rsid w:val="001A6F76"/>
    <w:rsid w:val="001A7875"/>
    <w:rsid w:val="001B0663"/>
    <w:rsid w:val="001B132B"/>
    <w:rsid w:val="001B1392"/>
    <w:rsid w:val="001B18C1"/>
    <w:rsid w:val="001B23D0"/>
    <w:rsid w:val="001B252B"/>
    <w:rsid w:val="001B2971"/>
    <w:rsid w:val="001B3DA3"/>
    <w:rsid w:val="001B48BD"/>
    <w:rsid w:val="001B58FB"/>
    <w:rsid w:val="001B596C"/>
    <w:rsid w:val="001B5A43"/>
    <w:rsid w:val="001B6E32"/>
    <w:rsid w:val="001B797B"/>
    <w:rsid w:val="001C5311"/>
    <w:rsid w:val="001C5C4C"/>
    <w:rsid w:val="001C6858"/>
    <w:rsid w:val="001D04AF"/>
    <w:rsid w:val="001D1221"/>
    <w:rsid w:val="001D1304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5C6"/>
    <w:rsid w:val="001E7A31"/>
    <w:rsid w:val="001F054C"/>
    <w:rsid w:val="001F109C"/>
    <w:rsid w:val="001F20B5"/>
    <w:rsid w:val="001F4883"/>
    <w:rsid w:val="001F4CD6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087"/>
    <w:rsid w:val="00210114"/>
    <w:rsid w:val="00210445"/>
    <w:rsid w:val="002105BF"/>
    <w:rsid w:val="00210D0D"/>
    <w:rsid w:val="00210FAA"/>
    <w:rsid w:val="0021168D"/>
    <w:rsid w:val="002122A2"/>
    <w:rsid w:val="002135AB"/>
    <w:rsid w:val="0021369B"/>
    <w:rsid w:val="00213D61"/>
    <w:rsid w:val="0021468E"/>
    <w:rsid w:val="00215A56"/>
    <w:rsid w:val="00215EB4"/>
    <w:rsid w:val="00216458"/>
    <w:rsid w:val="00216C2F"/>
    <w:rsid w:val="00217C30"/>
    <w:rsid w:val="00217F99"/>
    <w:rsid w:val="00222F33"/>
    <w:rsid w:val="002232E4"/>
    <w:rsid w:val="0022396A"/>
    <w:rsid w:val="00223D07"/>
    <w:rsid w:val="00223E5B"/>
    <w:rsid w:val="0022475C"/>
    <w:rsid w:val="00225B09"/>
    <w:rsid w:val="0022797A"/>
    <w:rsid w:val="00231121"/>
    <w:rsid w:val="002319F9"/>
    <w:rsid w:val="0023229D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1A8E"/>
    <w:rsid w:val="00242543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0F3"/>
    <w:rsid w:val="0026438F"/>
    <w:rsid w:val="00264976"/>
    <w:rsid w:val="00266078"/>
    <w:rsid w:val="002665F3"/>
    <w:rsid w:val="0026670F"/>
    <w:rsid w:val="00266C39"/>
    <w:rsid w:val="00267244"/>
    <w:rsid w:val="00267C42"/>
    <w:rsid w:val="00267FEF"/>
    <w:rsid w:val="00272E84"/>
    <w:rsid w:val="002739A7"/>
    <w:rsid w:val="00274443"/>
    <w:rsid w:val="00274680"/>
    <w:rsid w:val="00274B7B"/>
    <w:rsid w:val="00276DFF"/>
    <w:rsid w:val="00276FBC"/>
    <w:rsid w:val="00277AFF"/>
    <w:rsid w:val="00280E84"/>
    <w:rsid w:val="0028166F"/>
    <w:rsid w:val="00281A26"/>
    <w:rsid w:val="00281A3E"/>
    <w:rsid w:val="00281AAE"/>
    <w:rsid w:val="00281E7F"/>
    <w:rsid w:val="00281F32"/>
    <w:rsid w:val="002830AC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45FC"/>
    <w:rsid w:val="00295150"/>
    <w:rsid w:val="00295653"/>
    <w:rsid w:val="00295AFC"/>
    <w:rsid w:val="00295D3E"/>
    <w:rsid w:val="002965CC"/>
    <w:rsid w:val="00296E5B"/>
    <w:rsid w:val="00297411"/>
    <w:rsid w:val="002A03C2"/>
    <w:rsid w:val="002A1A19"/>
    <w:rsid w:val="002A1D52"/>
    <w:rsid w:val="002A1E16"/>
    <w:rsid w:val="002A23E1"/>
    <w:rsid w:val="002A2CE0"/>
    <w:rsid w:val="002A2F88"/>
    <w:rsid w:val="002A39F1"/>
    <w:rsid w:val="002A45FC"/>
    <w:rsid w:val="002A5303"/>
    <w:rsid w:val="002A531F"/>
    <w:rsid w:val="002A5742"/>
    <w:rsid w:val="002A7AAB"/>
    <w:rsid w:val="002B2011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283"/>
    <w:rsid w:val="002C174E"/>
    <w:rsid w:val="002C1D39"/>
    <w:rsid w:val="002C236D"/>
    <w:rsid w:val="002C247B"/>
    <w:rsid w:val="002C3907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0958"/>
    <w:rsid w:val="002E1E0C"/>
    <w:rsid w:val="002E1F11"/>
    <w:rsid w:val="002E2064"/>
    <w:rsid w:val="002E2F1A"/>
    <w:rsid w:val="002E31C5"/>
    <w:rsid w:val="002E3355"/>
    <w:rsid w:val="002E461E"/>
    <w:rsid w:val="002E67D7"/>
    <w:rsid w:val="002F00FC"/>
    <w:rsid w:val="002F1114"/>
    <w:rsid w:val="002F35BE"/>
    <w:rsid w:val="002F3801"/>
    <w:rsid w:val="002F3C2B"/>
    <w:rsid w:val="002F4C98"/>
    <w:rsid w:val="002F6D46"/>
    <w:rsid w:val="002F6E22"/>
    <w:rsid w:val="002F7866"/>
    <w:rsid w:val="003018B3"/>
    <w:rsid w:val="00303A7C"/>
    <w:rsid w:val="00305086"/>
    <w:rsid w:val="00305EE5"/>
    <w:rsid w:val="0030668E"/>
    <w:rsid w:val="00310DA4"/>
    <w:rsid w:val="0031141A"/>
    <w:rsid w:val="00311633"/>
    <w:rsid w:val="00311D4F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654"/>
    <w:rsid w:val="00332DB7"/>
    <w:rsid w:val="0033335A"/>
    <w:rsid w:val="00333C0D"/>
    <w:rsid w:val="00333EF0"/>
    <w:rsid w:val="0033418E"/>
    <w:rsid w:val="00334508"/>
    <w:rsid w:val="00334C18"/>
    <w:rsid w:val="0033524C"/>
    <w:rsid w:val="00340491"/>
    <w:rsid w:val="00341407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2DF6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57E6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4DF8"/>
    <w:rsid w:val="00385170"/>
    <w:rsid w:val="00385239"/>
    <w:rsid w:val="003857C0"/>
    <w:rsid w:val="0038631D"/>
    <w:rsid w:val="00386D0A"/>
    <w:rsid w:val="00387182"/>
    <w:rsid w:val="00393138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27E2"/>
    <w:rsid w:val="003A5B32"/>
    <w:rsid w:val="003A658F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905"/>
    <w:rsid w:val="003C2981"/>
    <w:rsid w:val="003C2F5F"/>
    <w:rsid w:val="003C421F"/>
    <w:rsid w:val="003C46AA"/>
    <w:rsid w:val="003C4739"/>
    <w:rsid w:val="003C4E0A"/>
    <w:rsid w:val="003C51FB"/>
    <w:rsid w:val="003C6273"/>
    <w:rsid w:val="003C632A"/>
    <w:rsid w:val="003C67DA"/>
    <w:rsid w:val="003C708F"/>
    <w:rsid w:val="003C7767"/>
    <w:rsid w:val="003D19D5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E7928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6185"/>
    <w:rsid w:val="0040770B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3B0"/>
    <w:rsid w:val="00423782"/>
    <w:rsid w:val="00423FC2"/>
    <w:rsid w:val="0042464D"/>
    <w:rsid w:val="00425163"/>
    <w:rsid w:val="004260EC"/>
    <w:rsid w:val="00427392"/>
    <w:rsid w:val="00430479"/>
    <w:rsid w:val="0043085F"/>
    <w:rsid w:val="00431164"/>
    <w:rsid w:val="004326B4"/>
    <w:rsid w:val="004334A8"/>
    <w:rsid w:val="00434586"/>
    <w:rsid w:val="004350D0"/>
    <w:rsid w:val="00435B6B"/>
    <w:rsid w:val="004362F1"/>
    <w:rsid w:val="004365D2"/>
    <w:rsid w:val="004373FD"/>
    <w:rsid w:val="00440385"/>
    <w:rsid w:val="004405A8"/>
    <w:rsid w:val="00440CAA"/>
    <w:rsid w:val="00441B44"/>
    <w:rsid w:val="004426BB"/>
    <w:rsid w:val="0044298F"/>
    <w:rsid w:val="004430A2"/>
    <w:rsid w:val="004444E4"/>
    <w:rsid w:val="004459A1"/>
    <w:rsid w:val="00447E74"/>
    <w:rsid w:val="00447F2E"/>
    <w:rsid w:val="004507CF"/>
    <w:rsid w:val="00451F94"/>
    <w:rsid w:val="004521ED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4F62"/>
    <w:rsid w:val="0046525F"/>
    <w:rsid w:val="00465E98"/>
    <w:rsid w:val="00465FB7"/>
    <w:rsid w:val="00467423"/>
    <w:rsid w:val="00467D86"/>
    <w:rsid w:val="004711F8"/>
    <w:rsid w:val="004714AA"/>
    <w:rsid w:val="004717A1"/>
    <w:rsid w:val="00471A08"/>
    <w:rsid w:val="00471BD6"/>
    <w:rsid w:val="00473064"/>
    <w:rsid w:val="004736DD"/>
    <w:rsid w:val="004744A0"/>
    <w:rsid w:val="0048566B"/>
    <w:rsid w:val="00485FEC"/>
    <w:rsid w:val="00487CB8"/>
    <w:rsid w:val="00491E1A"/>
    <w:rsid w:val="00493E57"/>
    <w:rsid w:val="00494583"/>
    <w:rsid w:val="00494653"/>
    <w:rsid w:val="004953AF"/>
    <w:rsid w:val="00497149"/>
    <w:rsid w:val="004A0813"/>
    <w:rsid w:val="004A2109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45B7"/>
    <w:rsid w:val="004B5034"/>
    <w:rsid w:val="004B50D3"/>
    <w:rsid w:val="004B53EF"/>
    <w:rsid w:val="004B5CEC"/>
    <w:rsid w:val="004B5EA0"/>
    <w:rsid w:val="004B7F23"/>
    <w:rsid w:val="004C02CA"/>
    <w:rsid w:val="004C0565"/>
    <w:rsid w:val="004C1AEE"/>
    <w:rsid w:val="004C23EB"/>
    <w:rsid w:val="004C29A2"/>
    <w:rsid w:val="004C425E"/>
    <w:rsid w:val="004C4986"/>
    <w:rsid w:val="004C4BB1"/>
    <w:rsid w:val="004C5244"/>
    <w:rsid w:val="004C692B"/>
    <w:rsid w:val="004C714A"/>
    <w:rsid w:val="004D0EB0"/>
    <w:rsid w:val="004D2C36"/>
    <w:rsid w:val="004D4202"/>
    <w:rsid w:val="004D46DD"/>
    <w:rsid w:val="004D515F"/>
    <w:rsid w:val="004D699B"/>
    <w:rsid w:val="004D6AC9"/>
    <w:rsid w:val="004E03B9"/>
    <w:rsid w:val="004E1910"/>
    <w:rsid w:val="004E1A3B"/>
    <w:rsid w:val="004E23EF"/>
    <w:rsid w:val="004E2412"/>
    <w:rsid w:val="004E443B"/>
    <w:rsid w:val="004E4CF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63A"/>
    <w:rsid w:val="00515AD9"/>
    <w:rsid w:val="005167AF"/>
    <w:rsid w:val="005203E2"/>
    <w:rsid w:val="005205D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39FC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1E63"/>
    <w:rsid w:val="0055280B"/>
    <w:rsid w:val="00552A32"/>
    <w:rsid w:val="00552F36"/>
    <w:rsid w:val="005532E9"/>
    <w:rsid w:val="00553E69"/>
    <w:rsid w:val="005561A5"/>
    <w:rsid w:val="0055682A"/>
    <w:rsid w:val="005602A1"/>
    <w:rsid w:val="00560588"/>
    <w:rsid w:val="005609D9"/>
    <w:rsid w:val="00560CE5"/>
    <w:rsid w:val="005610B7"/>
    <w:rsid w:val="005610C7"/>
    <w:rsid w:val="0056267C"/>
    <w:rsid w:val="00562EBD"/>
    <w:rsid w:val="00562FA0"/>
    <w:rsid w:val="005630F9"/>
    <w:rsid w:val="00563C80"/>
    <w:rsid w:val="00564518"/>
    <w:rsid w:val="005646ED"/>
    <w:rsid w:val="005650FC"/>
    <w:rsid w:val="005651C8"/>
    <w:rsid w:val="00565A09"/>
    <w:rsid w:val="00565FB4"/>
    <w:rsid w:val="00566003"/>
    <w:rsid w:val="00567541"/>
    <w:rsid w:val="005675FB"/>
    <w:rsid w:val="005701F7"/>
    <w:rsid w:val="00570469"/>
    <w:rsid w:val="005705CF"/>
    <w:rsid w:val="005705F7"/>
    <w:rsid w:val="0057122A"/>
    <w:rsid w:val="00571AC9"/>
    <w:rsid w:val="0057335F"/>
    <w:rsid w:val="00573E3C"/>
    <w:rsid w:val="00573EB4"/>
    <w:rsid w:val="005747CF"/>
    <w:rsid w:val="00575067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34B4"/>
    <w:rsid w:val="00584FEE"/>
    <w:rsid w:val="005853A0"/>
    <w:rsid w:val="005854F6"/>
    <w:rsid w:val="0058621A"/>
    <w:rsid w:val="00587775"/>
    <w:rsid w:val="00592F9B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1C49"/>
    <w:rsid w:val="005A2E17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2612"/>
    <w:rsid w:val="005B4593"/>
    <w:rsid w:val="005B461D"/>
    <w:rsid w:val="005B46B0"/>
    <w:rsid w:val="005B50E0"/>
    <w:rsid w:val="005B56CD"/>
    <w:rsid w:val="005C0472"/>
    <w:rsid w:val="005C2286"/>
    <w:rsid w:val="005C2AD1"/>
    <w:rsid w:val="005C2D1D"/>
    <w:rsid w:val="005C3324"/>
    <w:rsid w:val="005C3C3F"/>
    <w:rsid w:val="005C585B"/>
    <w:rsid w:val="005C6B16"/>
    <w:rsid w:val="005C6D45"/>
    <w:rsid w:val="005C76D2"/>
    <w:rsid w:val="005C7758"/>
    <w:rsid w:val="005C7AF3"/>
    <w:rsid w:val="005D25CB"/>
    <w:rsid w:val="005D2E75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381"/>
    <w:rsid w:val="005E351A"/>
    <w:rsid w:val="005E494B"/>
    <w:rsid w:val="005E6793"/>
    <w:rsid w:val="005E711E"/>
    <w:rsid w:val="005E759D"/>
    <w:rsid w:val="005E777B"/>
    <w:rsid w:val="005E7995"/>
    <w:rsid w:val="005F0D84"/>
    <w:rsid w:val="005F0F26"/>
    <w:rsid w:val="005F1462"/>
    <w:rsid w:val="005F24B2"/>
    <w:rsid w:val="005F3313"/>
    <w:rsid w:val="005F3B48"/>
    <w:rsid w:val="005F427C"/>
    <w:rsid w:val="005F459E"/>
    <w:rsid w:val="005F47AD"/>
    <w:rsid w:val="005F6AFC"/>
    <w:rsid w:val="00602EDF"/>
    <w:rsid w:val="00605D1A"/>
    <w:rsid w:val="00605D61"/>
    <w:rsid w:val="00606359"/>
    <w:rsid w:val="00607DD7"/>
    <w:rsid w:val="00607EE6"/>
    <w:rsid w:val="00610793"/>
    <w:rsid w:val="00611C6D"/>
    <w:rsid w:val="00611E99"/>
    <w:rsid w:val="00611FAB"/>
    <w:rsid w:val="00612159"/>
    <w:rsid w:val="0061245E"/>
    <w:rsid w:val="00613284"/>
    <w:rsid w:val="006132A8"/>
    <w:rsid w:val="00614125"/>
    <w:rsid w:val="00614E2A"/>
    <w:rsid w:val="006151AB"/>
    <w:rsid w:val="006176B4"/>
    <w:rsid w:val="00620AD2"/>
    <w:rsid w:val="00620ADF"/>
    <w:rsid w:val="00620B2C"/>
    <w:rsid w:val="00621999"/>
    <w:rsid w:val="00622BB0"/>
    <w:rsid w:val="00623211"/>
    <w:rsid w:val="006232B2"/>
    <w:rsid w:val="00623FBF"/>
    <w:rsid w:val="00624FD7"/>
    <w:rsid w:val="00625F43"/>
    <w:rsid w:val="006268DE"/>
    <w:rsid w:val="00626FD9"/>
    <w:rsid w:val="006279D1"/>
    <w:rsid w:val="00627EA3"/>
    <w:rsid w:val="00630284"/>
    <w:rsid w:val="006308D3"/>
    <w:rsid w:val="006318B4"/>
    <w:rsid w:val="00631A51"/>
    <w:rsid w:val="0063283C"/>
    <w:rsid w:val="006339D8"/>
    <w:rsid w:val="006348D9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B3"/>
    <w:rsid w:val="006477CE"/>
    <w:rsid w:val="00650D63"/>
    <w:rsid w:val="00651844"/>
    <w:rsid w:val="00651F32"/>
    <w:rsid w:val="00652ED6"/>
    <w:rsid w:val="0065307C"/>
    <w:rsid w:val="00653219"/>
    <w:rsid w:val="00656045"/>
    <w:rsid w:val="0065644A"/>
    <w:rsid w:val="00656818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0300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4DE0"/>
    <w:rsid w:val="00685FB6"/>
    <w:rsid w:val="0068610F"/>
    <w:rsid w:val="0068693D"/>
    <w:rsid w:val="00686D8F"/>
    <w:rsid w:val="0069039E"/>
    <w:rsid w:val="00690A38"/>
    <w:rsid w:val="00690CA1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97FD3"/>
    <w:rsid w:val="006A015E"/>
    <w:rsid w:val="006A07B6"/>
    <w:rsid w:val="006A28E1"/>
    <w:rsid w:val="006A3179"/>
    <w:rsid w:val="006A3BE8"/>
    <w:rsid w:val="006A3E4C"/>
    <w:rsid w:val="006A4C1C"/>
    <w:rsid w:val="006A5AE3"/>
    <w:rsid w:val="006A7397"/>
    <w:rsid w:val="006A7539"/>
    <w:rsid w:val="006B0382"/>
    <w:rsid w:val="006B22EB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1FE6"/>
    <w:rsid w:val="006D2C13"/>
    <w:rsid w:val="006D3029"/>
    <w:rsid w:val="006D4870"/>
    <w:rsid w:val="006D48AD"/>
    <w:rsid w:val="006D4A19"/>
    <w:rsid w:val="006D4F9D"/>
    <w:rsid w:val="006D5A3C"/>
    <w:rsid w:val="006D61BF"/>
    <w:rsid w:val="006D67B3"/>
    <w:rsid w:val="006D7923"/>
    <w:rsid w:val="006E1636"/>
    <w:rsid w:val="006E1CDC"/>
    <w:rsid w:val="006E1ED5"/>
    <w:rsid w:val="006E53A6"/>
    <w:rsid w:val="006E61B1"/>
    <w:rsid w:val="006E64DA"/>
    <w:rsid w:val="006E6637"/>
    <w:rsid w:val="006E6988"/>
    <w:rsid w:val="006E745F"/>
    <w:rsid w:val="006F009A"/>
    <w:rsid w:val="006F11C7"/>
    <w:rsid w:val="006F275E"/>
    <w:rsid w:val="006F27A6"/>
    <w:rsid w:val="006F2A7E"/>
    <w:rsid w:val="006F2E13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6783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34F3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61A0"/>
    <w:rsid w:val="00736E08"/>
    <w:rsid w:val="00737631"/>
    <w:rsid w:val="0074016B"/>
    <w:rsid w:val="00740323"/>
    <w:rsid w:val="00742D4A"/>
    <w:rsid w:val="00743224"/>
    <w:rsid w:val="007436C5"/>
    <w:rsid w:val="0074591F"/>
    <w:rsid w:val="00745D3F"/>
    <w:rsid w:val="00746108"/>
    <w:rsid w:val="0074643B"/>
    <w:rsid w:val="00747BAB"/>
    <w:rsid w:val="00750284"/>
    <w:rsid w:val="00750878"/>
    <w:rsid w:val="00751ADD"/>
    <w:rsid w:val="00751FBE"/>
    <w:rsid w:val="00752055"/>
    <w:rsid w:val="007531DA"/>
    <w:rsid w:val="0075342C"/>
    <w:rsid w:val="00753729"/>
    <w:rsid w:val="00753855"/>
    <w:rsid w:val="007545F2"/>
    <w:rsid w:val="00754753"/>
    <w:rsid w:val="00754881"/>
    <w:rsid w:val="007561F3"/>
    <w:rsid w:val="00756278"/>
    <w:rsid w:val="00760D35"/>
    <w:rsid w:val="007613C5"/>
    <w:rsid w:val="00761477"/>
    <w:rsid w:val="007617B3"/>
    <w:rsid w:val="00761FB8"/>
    <w:rsid w:val="00762DA5"/>
    <w:rsid w:val="00763EDD"/>
    <w:rsid w:val="00765DF1"/>
    <w:rsid w:val="0076618B"/>
    <w:rsid w:val="0076768F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25B6"/>
    <w:rsid w:val="00783314"/>
    <w:rsid w:val="00784779"/>
    <w:rsid w:val="007848F3"/>
    <w:rsid w:val="00790341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6C7B"/>
    <w:rsid w:val="007A77D7"/>
    <w:rsid w:val="007A7867"/>
    <w:rsid w:val="007B04BD"/>
    <w:rsid w:val="007B0C44"/>
    <w:rsid w:val="007B0EB1"/>
    <w:rsid w:val="007B1170"/>
    <w:rsid w:val="007B162D"/>
    <w:rsid w:val="007B1C70"/>
    <w:rsid w:val="007B263C"/>
    <w:rsid w:val="007B26C3"/>
    <w:rsid w:val="007B2FC9"/>
    <w:rsid w:val="007B3702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2EF9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5850"/>
    <w:rsid w:val="007D5ED2"/>
    <w:rsid w:val="007D79F6"/>
    <w:rsid w:val="007E0814"/>
    <w:rsid w:val="007E14DC"/>
    <w:rsid w:val="007E2D0F"/>
    <w:rsid w:val="007E3B15"/>
    <w:rsid w:val="007E479F"/>
    <w:rsid w:val="007E4C63"/>
    <w:rsid w:val="007E5BB1"/>
    <w:rsid w:val="007E5CA3"/>
    <w:rsid w:val="007E65CF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4D91"/>
    <w:rsid w:val="00805932"/>
    <w:rsid w:val="00806FDD"/>
    <w:rsid w:val="0080767F"/>
    <w:rsid w:val="008110D0"/>
    <w:rsid w:val="00811F23"/>
    <w:rsid w:val="008129D5"/>
    <w:rsid w:val="00812E9E"/>
    <w:rsid w:val="00813E7D"/>
    <w:rsid w:val="008146CD"/>
    <w:rsid w:val="008146DF"/>
    <w:rsid w:val="00814F25"/>
    <w:rsid w:val="00815CCB"/>
    <w:rsid w:val="0081626C"/>
    <w:rsid w:val="00822880"/>
    <w:rsid w:val="00823B4E"/>
    <w:rsid w:val="00825838"/>
    <w:rsid w:val="00825BC9"/>
    <w:rsid w:val="00825C9A"/>
    <w:rsid w:val="00826719"/>
    <w:rsid w:val="00827934"/>
    <w:rsid w:val="00827EAD"/>
    <w:rsid w:val="00832EA8"/>
    <w:rsid w:val="00833C8D"/>
    <w:rsid w:val="00835F64"/>
    <w:rsid w:val="00836220"/>
    <w:rsid w:val="008379E8"/>
    <w:rsid w:val="00837AD1"/>
    <w:rsid w:val="008402D4"/>
    <w:rsid w:val="008408AA"/>
    <w:rsid w:val="00841836"/>
    <w:rsid w:val="00844EBF"/>
    <w:rsid w:val="00847BE7"/>
    <w:rsid w:val="008521D3"/>
    <w:rsid w:val="0085395D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67F9F"/>
    <w:rsid w:val="00870184"/>
    <w:rsid w:val="00870660"/>
    <w:rsid w:val="00870919"/>
    <w:rsid w:val="008730C6"/>
    <w:rsid w:val="00873FCB"/>
    <w:rsid w:val="008744E9"/>
    <w:rsid w:val="0087565B"/>
    <w:rsid w:val="00875BBF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945"/>
    <w:rsid w:val="008A5E96"/>
    <w:rsid w:val="008A7C99"/>
    <w:rsid w:val="008B0269"/>
    <w:rsid w:val="008B0A72"/>
    <w:rsid w:val="008B0A91"/>
    <w:rsid w:val="008B1502"/>
    <w:rsid w:val="008B1C3E"/>
    <w:rsid w:val="008B21DC"/>
    <w:rsid w:val="008B440E"/>
    <w:rsid w:val="008B46AA"/>
    <w:rsid w:val="008B5259"/>
    <w:rsid w:val="008B5BC0"/>
    <w:rsid w:val="008B5D0C"/>
    <w:rsid w:val="008B633B"/>
    <w:rsid w:val="008B64C3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92D"/>
    <w:rsid w:val="008D2281"/>
    <w:rsid w:val="008D29EE"/>
    <w:rsid w:val="008D2BF4"/>
    <w:rsid w:val="008D2D1E"/>
    <w:rsid w:val="008D2ED6"/>
    <w:rsid w:val="008D5680"/>
    <w:rsid w:val="008D5D7B"/>
    <w:rsid w:val="008D69F2"/>
    <w:rsid w:val="008D710A"/>
    <w:rsid w:val="008D7BE5"/>
    <w:rsid w:val="008D7C75"/>
    <w:rsid w:val="008E133C"/>
    <w:rsid w:val="008E1DB6"/>
    <w:rsid w:val="008E29DD"/>
    <w:rsid w:val="008E59D6"/>
    <w:rsid w:val="008E683F"/>
    <w:rsid w:val="008E7897"/>
    <w:rsid w:val="008E7F89"/>
    <w:rsid w:val="008F0FCD"/>
    <w:rsid w:val="008F2C5A"/>
    <w:rsid w:val="008F306D"/>
    <w:rsid w:val="008F306E"/>
    <w:rsid w:val="008F3727"/>
    <w:rsid w:val="008F3AAF"/>
    <w:rsid w:val="008F3EDF"/>
    <w:rsid w:val="008F4208"/>
    <w:rsid w:val="008F4633"/>
    <w:rsid w:val="008F469A"/>
    <w:rsid w:val="008F4F7F"/>
    <w:rsid w:val="008F65E2"/>
    <w:rsid w:val="008F7A00"/>
    <w:rsid w:val="008F7E28"/>
    <w:rsid w:val="00900B28"/>
    <w:rsid w:val="00901DA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1C34"/>
    <w:rsid w:val="00933EE2"/>
    <w:rsid w:val="009369EE"/>
    <w:rsid w:val="00936D3E"/>
    <w:rsid w:val="00937352"/>
    <w:rsid w:val="00937450"/>
    <w:rsid w:val="009377BF"/>
    <w:rsid w:val="00940426"/>
    <w:rsid w:val="0094081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8F0"/>
    <w:rsid w:val="00961B8D"/>
    <w:rsid w:val="00961FDE"/>
    <w:rsid w:val="0096395C"/>
    <w:rsid w:val="009647C7"/>
    <w:rsid w:val="00964F39"/>
    <w:rsid w:val="009658B7"/>
    <w:rsid w:val="009658C4"/>
    <w:rsid w:val="009661A2"/>
    <w:rsid w:val="00966E0E"/>
    <w:rsid w:val="009724FE"/>
    <w:rsid w:val="00972914"/>
    <w:rsid w:val="00972E27"/>
    <w:rsid w:val="009730BB"/>
    <w:rsid w:val="0097518A"/>
    <w:rsid w:val="00977F8E"/>
    <w:rsid w:val="009813B8"/>
    <w:rsid w:val="0098234C"/>
    <w:rsid w:val="00982A33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009"/>
    <w:rsid w:val="009872E8"/>
    <w:rsid w:val="009902BB"/>
    <w:rsid w:val="0099095D"/>
    <w:rsid w:val="00991272"/>
    <w:rsid w:val="00993209"/>
    <w:rsid w:val="00994066"/>
    <w:rsid w:val="009942EE"/>
    <w:rsid w:val="00994313"/>
    <w:rsid w:val="009949BC"/>
    <w:rsid w:val="00994C2D"/>
    <w:rsid w:val="00994C7F"/>
    <w:rsid w:val="009958DA"/>
    <w:rsid w:val="00995E5E"/>
    <w:rsid w:val="00996C1C"/>
    <w:rsid w:val="00996DA5"/>
    <w:rsid w:val="009A0B3E"/>
    <w:rsid w:val="009A1918"/>
    <w:rsid w:val="009A2715"/>
    <w:rsid w:val="009A3267"/>
    <w:rsid w:val="009A5B2D"/>
    <w:rsid w:val="009A5D29"/>
    <w:rsid w:val="009B03DF"/>
    <w:rsid w:val="009B04EC"/>
    <w:rsid w:val="009B062B"/>
    <w:rsid w:val="009B20B7"/>
    <w:rsid w:val="009B36F3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CE2"/>
    <w:rsid w:val="009C0F89"/>
    <w:rsid w:val="009C2703"/>
    <w:rsid w:val="009C3C43"/>
    <w:rsid w:val="009C46B0"/>
    <w:rsid w:val="009C46BE"/>
    <w:rsid w:val="009C5249"/>
    <w:rsid w:val="009C54F0"/>
    <w:rsid w:val="009C5529"/>
    <w:rsid w:val="009C6F36"/>
    <w:rsid w:val="009C7363"/>
    <w:rsid w:val="009C7EEA"/>
    <w:rsid w:val="009D00B1"/>
    <w:rsid w:val="009D1BA3"/>
    <w:rsid w:val="009D4D2D"/>
    <w:rsid w:val="009D5648"/>
    <w:rsid w:val="009D5C05"/>
    <w:rsid w:val="009D7139"/>
    <w:rsid w:val="009D7691"/>
    <w:rsid w:val="009E1532"/>
    <w:rsid w:val="009E32F1"/>
    <w:rsid w:val="009E4E5D"/>
    <w:rsid w:val="009E5842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29D"/>
    <w:rsid w:val="009F77B7"/>
    <w:rsid w:val="009F7DAA"/>
    <w:rsid w:val="00A01BBC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0FF"/>
    <w:rsid w:val="00A272DF"/>
    <w:rsid w:val="00A2785F"/>
    <w:rsid w:val="00A3091A"/>
    <w:rsid w:val="00A30D3D"/>
    <w:rsid w:val="00A313C3"/>
    <w:rsid w:val="00A31B71"/>
    <w:rsid w:val="00A32769"/>
    <w:rsid w:val="00A36E21"/>
    <w:rsid w:val="00A40072"/>
    <w:rsid w:val="00A40788"/>
    <w:rsid w:val="00A408AA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5D42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46BF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2D6"/>
    <w:rsid w:val="00A76F78"/>
    <w:rsid w:val="00A80685"/>
    <w:rsid w:val="00A80D56"/>
    <w:rsid w:val="00A8307B"/>
    <w:rsid w:val="00A8387D"/>
    <w:rsid w:val="00A846F2"/>
    <w:rsid w:val="00A84A74"/>
    <w:rsid w:val="00A855AB"/>
    <w:rsid w:val="00A85942"/>
    <w:rsid w:val="00A86785"/>
    <w:rsid w:val="00A90370"/>
    <w:rsid w:val="00A90FFC"/>
    <w:rsid w:val="00A91289"/>
    <w:rsid w:val="00A920F5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09F1"/>
    <w:rsid w:val="00AC1DD4"/>
    <w:rsid w:val="00AC242A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4F10"/>
    <w:rsid w:val="00AD5596"/>
    <w:rsid w:val="00AD65FD"/>
    <w:rsid w:val="00AD6B74"/>
    <w:rsid w:val="00AD6DD9"/>
    <w:rsid w:val="00AD7A76"/>
    <w:rsid w:val="00AE0079"/>
    <w:rsid w:val="00AE1BD8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46EB"/>
    <w:rsid w:val="00AF53E9"/>
    <w:rsid w:val="00AF6122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0C31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6D4"/>
    <w:rsid w:val="00B16889"/>
    <w:rsid w:val="00B16A16"/>
    <w:rsid w:val="00B170D8"/>
    <w:rsid w:val="00B20C01"/>
    <w:rsid w:val="00B2148E"/>
    <w:rsid w:val="00B21C7B"/>
    <w:rsid w:val="00B22BE8"/>
    <w:rsid w:val="00B230B2"/>
    <w:rsid w:val="00B24054"/>
    <w:rsid w:val="00B24AB7"/>
    <w:rsid w:val="00B24F13"/>
    <w:rsid w:val="00B2517D"/>
    <w:rsid w:val="00B26E8F"/>
    <w:rsid w:val="00B318FD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6D40"/>
    <w:rsid w:val="00B51971"/>
    <w:rsid w:val="00B51F0A"/>
    <w:rsid w:val="00B52636"/>
    <w:rsid w:val="00B52C14"/>
    <w:rsid w:val="00B52C6F"/>
    <w:rsid w:val="00B531B0"/>
    <w:rsid w:val="00B55F74"/>
    <w:rsid w:val="00B56AD2"/>
    <w:rsid w:val="00B56F08"/>
    <w:rsid w:val="00B60850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1C03"/>
    <w:rsid w:val="00B739A5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AF3"/>
    <w:rsid w:val="00B93DAB"/>
    <w:rsid w:val="00B95248"/>
    <w:rsid w:val="00B95927"/>
    <w:rsid w:val="00B95E5B"/>
    <w:rsid w:val="00B96C73"/>
    <w:rsid w:val="00B96C82"/>
    <w:rsid w:val="00BA164C"/>
    <w:rsid w:val="00BA2817"/>
    <w:rsid w:val="00BA31F2"/>
    <w:rsid w:val="00BA471A"/>
    <w:rsid w:val="00BA546F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1D28"/>
    <w:rsid w:val="00BC2198"/>
    <w:rsid w:val="00BC240E"/>
    <w:rsid w:val="00BC2BB5"/>
    <w:rsid w:val="00BC2CFA"/>
    <w:rsid w:val="00BC387B"/>
    <w:rsid w:val="00BC56BB"/>
    <w:rsid w:val="00BC5F6A"/>
    <w:rsid w:val="00BC66C3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D5635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57B8"/>
    <w:rsid w:val="00BF6A9E"/>
    <w:rsid w:val="00BF74F1"/>
    <w:rsid w:val="00BF7D24"/>
    <w:rsid w:val="00C002B7"/>
    <w:rsid w:val="00C023D1"/>
    <w:rsid w:val="00C02746"/>
    <w:rsid w:val="00C02B4C"/>
    <w:rsid w:val="00C037E0"/>
    <w:rsid w:val="00C03E31"/>
    <w:rsid w:val="00C045D9"/>
    <w:rsid w:val="00C068DB"/>
    <w:rsid w:val="00C06EC5"/>
    <w:rsid w:val="00C07BB6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2D33"/>
    <w:rsid w:val="00C9315E"/>
    <w:rsid w:val="00C934D7"/>
    <w:rsid w:val="00C93BE7"/>
    <w:rsid w:val="00C95851"/>
    <w:rsid w:val="00C96A84"/>
    <w:rsid w:val="00C97CA3"/>
    <w:rsid w:val="00CA131B"/>
    <w:rsid w:val="00CA180D"/>
    <w:rsid w:val="00CA2698"/>
    <w:rsid w:val="00CA30C9"/>
    <w:rsid w:val="00CA3B8E"/>
    <w:rsid w:val="00CA4082"/>
    <w:rsid w:val="00CA4F0F"/>
    <w:rsid w:val="00CA55E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5A33"/>
    <w:rsid w:val="00CB76A2"/>
    <w:rsid w:val="00CB7D21"/>
    <w:rsid w:val="00CC27E0"/>
    <w:rsid w:val="00CC391E"/>
    <w:rsid w:val="00CC4166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A5F"/>
    <w:rsid w:val="00CE2F2C"/>
    <w:rsid w:val="00CE3EBB"/>
    <w:rsid w:val="00CE43F7"/>
    <w:rsid w:val="00CE4774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CF62CE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0C0D"/>
    <w:rsid w:val="00D125E7"/>
    <w:rsid w:val="00D13A46"/>
    <w:rsid w:val="00D13BE9"/>
    <w:rsid w:val="00D14A41"/>
    <w:rsid w:val="00D14F49"/>
    <w:rsid w:val="00D153E8"/>
    <w:rsid w:val="00D16C19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957"/>
    <w:rsid w:val="00D32FF8"/>
    <w:rsid w:val="00D336DD"/>
    <w:rsid w:val="00D33AF1"/>
    <w:rsid w:val="00D34ADB"/>
    <w:rsid w:val="00D3687B"/>
    <w:rsid w:val="00D41288"/>
    <w:rsid w:val="00D413AC"/>
    <w:rsid w:val="00D43998"/>
    <w:rsid w:val="00D43B31"/>
    <w:rsid w:val="00D43CA0"/>
    <w:rsid w:val="00D4432F"/>
    <w:rsid w:val="00D45191"/>
    <w:rsid w:val="00D45288"/>
    <w:rsid w:val="00D45845"/>
    <w:rsid w:val="00D46B27"/>
    <w:rsid w:val="00D46CD7"/>
    <w:rsid w:val="00D54901"/>
    <w:rsid w:val="00D56396"/>
    <w:rsid w:val="00D56964"/>
    <w:rsid w:val="00D57543"/>
    <w:rsid w:val="00D604F9"/>
    <w:rsid w:val="00D62804"/>
    <w:rsid w:val="00D62B9A"/>
    <w:rsid w:val="00D633D5"/>
    <w:rsid w:val="00D64A6B"/>
    <w:rsid w:val="00D65650"/>
    <w:rsid w:val="00D65F1E"/>
    <w:rsid w:val="00D71216"/>
    <w:rsid w:val="00D7130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3023"/>
    <w:rsid w:val="00D83193"/>
    <w:rsid w:val="00D84528"/>
    <w:rsid w:val="00D85E9C"/>
    <w:rsid w:val="00D8664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0622"/>
    <w:rsid w:val="00DB1BA4"/>
    <w:rsid w:val="00DB2051"/>
    <w:rsid w:val="00DB245F"/>
    <w:rsid w:val="00DB32FF"/>
    <w:rsid w:val="00DB4113"/>
    <w:rsid w:val="00DB75EF"/>
    <w:rsid w:val="00DC1599"/>
    <w:rsid w:val="00DC2A25"/>
    <w:rsid w:val="00DC3F22"/>
    <w:rsid w:val="00DC666B"/>
    <w:rsid w:val="00DC66DB"/>
    <w:rsid w:val="00DC6ADB"/>
    <w:rsid w:val="00DC72CD"/>
    <w:rsid w:val="00DC7CA6"/>
    <w:rsid w:val="00DD0B77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53A1"/>
    <w:rsid w:val="00DE664E"/>
    <w:rsid w:val="00DE7219"/>
    <w:rsid w:val="00DF0207"/>
    <w:rsid w:val="00DF1199"/>
    <w:rsid w:val="00DF128A"/>
    <w:rsid w:val="00DF2739"/>
    <w:rsid w:val="00DF38A6"/>
    <w:rsid w:val="00DF3CA3"/>
    <w:rsid w:val="00DF4AF4"/>
    <w:rsid w:val="00DF4C7A"/>
    <w:rsid w:val="00DF5004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053"/>
    <w:rsid w:val="00E06C11"/>
    <w:rsid w:val="00E070AE"/>
    <w:rsid w:val="00E1094E"/>
    <w:rsid w:val="00E11051"/>
    <w:rsid w:val="00E1119C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17AAA"/>
    <w:rsid w:val="00E20772"/>
    <w:rsid w:val="00E21868"/>
    <w:rsid w:val="00E22CF7"/>
    <w:rsid w:val="00E23270"/>
    <w:rsid w:val="00E2568F"/>
    <w:rsid w:val="00E27102"/>
    <w:rsid w:val="00E275B5"/>
    <w:rsid w:val="00E31732"/>
    <w:rsid w:val="00E329DC"/>
    <w:rsid w:val="00E3383B"/>
    <w:rsid w:val="00E347DB"/>
    <w:rsid w:val="00E34DA0"/>
    <w:rsid w:val="00E35935"/>
    <w:rsid w:val="00E36345"/>
    <w:rsid w:val="00E36D18"/>
    <w:rsid w:val="00E3778C"/>
    <w:rsid w:val="00E37978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C13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584F"/>
    <w:rsid w:val="00E56442"/>
    <w:rsid w:val="00E57669"/>
    <w:rsid w:val="00E60480"/>
    <w:rsid w:val="00E60C71"/>
    <w:rsid w:val="00E6443B"/>
    <w:rsid w:val="00E64DC4"/>
    <w:rsid w:val="00E656BF"/>
    <w:rsid w:val="00E65A78"/>
    <w:rsid w:val="00E6602D"/>
    <w:rsid w:val="00E6675E"/>
    <w:rsid w:val="00E668A3"/>
    <w:rsid w:val="00E674D0"/>
    <w:rsid w:val="00E67890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56C"/>
    <w:rsid w:val="00E80E1E"/>
    <w:rsid w:val="00E80F92"/>
    <w:rsid w:val="00E8160D"/>
    <w:rsid w:val="00E81AC1"/>
    <w:rsid w:val="00E81CAD"/>
    <w:rsid w:val="00E84555"/>
    <w:rsid w:val="00E85CD5"/>
    <w:rsid w:val="00E86E4F"/>
    <w:rsid w:val="00E87721"/>
    <w:rsid w:val="00E90B25"/>
    <w:rsid w:val="00E90B81"/>
    <w:rsid w:val="00E915FB"/>
    <w:rsid w:val="00E92159"/>
    <w:rsid w:val="00E92D29"/>
    <w:rsid w:val="00E930B1"/>
    <w:rsid w:val="00E93A8A"/>
    <w:rsid w:val="00E945A9"/>
    <w:rsid w:val="00E96BD9"/>
    <w:rsid w:val="00E970CC"/>
    <w:rsid w:val="00E972B4"/>
    <w:rsid w:val="00E97AD0"/>
    <w:rsid w:val="00E97FD9"/>
    <w:rsid w:val="00EA021C"/>
    <w:rsid w:val="00EA1373"/>
    <w:rsid w:val="00EA2789"/>
    <w:rsid w:val="00EA291E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127D"/>
    <w:rsid w:val="00EB1D6F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24F"/>
    <w:rsid w:val="00EC4BDC"/>
    <w:rsid w:val="00EC51E4"/>
    <w:rsid w:val="00EC5F51"/>
    <w:rsid w:val="00EC68FC"/>
    <w:rsid w:val="00EC7644"/>
    <w:rsid w:val="00EC793C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1EDA"/>
    <w:rsid w:val="00EF2564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51A4"/>
    <w:rsid w:val="00F05410"/>
    <w:rsid w:val="00F06919"/>
    <w:rsid w:val="00F06AE5"/>
    <w:rsid w:val="00F06F7D"/>
    <w:rsid w:val="00F071F9"/>
    <w:rsid w:val="00F074DA"/>
    <w:rsid w:val="00F0762F"/>
    <w:rsid w:val="00F10532"/>
    <w:rsid w:val="00F1427F"/>
    <w:rsid w:val="00F152B0"/>
    <w:rsid w:val="00F15360"/>
    <w:rsid w:val="00F158DB"/>
    <w:rsid w:val="00F17B80"/>
    <w:rsid w:val="00F22259"/>
    <w:rsid w:val="00F232FF"/>
    <w:rsid w:val="00F24C6A"/>
    <w:rsid w:val="00F26B66"/>
    <w:rsid w:val="00F301E1"/>
    <w:rsid w:val="00F31AD0"/>
    <w:rsid w:val="00F329CA"/>
    <w:rsid w:val="00F3305A"/>
    <w:rsid w:val="00F33516"/>
    <w:rsid w:val="00F336EF"/>
    <w:rsid w:val="00F339B7"/>
    <w:rsid w:val="00F33DBA"/>
    <w:rsid w:val="00F37596"/>
    <w:rsid w:val="00F407AE"/>
    <w:rsid w:val="00F40867"/>
    <w:rsid w:val="00F42058"/>
    <w:rsid w:val="00F43D2E"/>
    <w:rsid w:val="00F44842"/>
    <w:rsid w:val="00F45C32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7EF"/>
    <w:rsid w:val="00F57479"/>
    <w:rsid w:val="00F57494"/>
    <w:rsid w:val="00F63289"/>
    <w:rsid w:val="00F6388B"/>
    <w:rsid w:val="00F63CBE"/>
    <w:rsid w:val="00F641C2"/>
    <w:rsid w:val="00F64ADA"/>
    <w:rsid w:val="00F6643D"/>
    <w:rsid w:val="00F66B7A"/>
    <w:rsid w:val="00F677CD"/>
    <w:rsid w:val="00F67CC6"/>
    <w:rsid w:val="00F70E97"/>
    <w:rsid w:val="00F73536"/>
    <w:rsid w:val="00F73B78"/>
    <w:rsid w:val="00F74850"/>
    <w:rsid w:val="00F7631C"/>
    <w:rsid w:val="00F77CAD"/>
    <w:rsid w:val="00F81125"/>
    <w:rsid w:val="00F8146D"/>
    <w:rsid w:val="00F818FC"/>
    <w:rsid w:val="00F8191C"/>
    <w:rsid w:val="00F82180"/>
    <w:rsid w:val="00F82D55"/>
    <w:rsid w:val="00F84C82"/>
    <w:rsid w:val="00F85102"/>
    <w:rsid w:val="00F851E1"/>
    <w:rsid w:val="00F853A3"/>
    <w:rsid w:val="00F8611A"/>
    <w:rsid w:val="00F869AB"/>
    <w:rsid w:val="00F878B2"/>
    <w:rsid w:val="00F87A0D"/>
    <w:rsid w:val="00F87EE4"/>
    <w:rsid w:val="00F87F9E"/>
    <w:rsid w:val="00F9065F"/>
    <w:rsid w:val="00F941C5"/>
    <w:rsid w:val="00F9450B"/>
    <w:rsid w:val="00F94F99"/>
    <w:rsid w:val="00F955F2"/>
    <w:rsid w:val="00F95A55"/>
    <w:rsid w:val="00F95DD1"/>
    <w:rsid w:val="00F95E3B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5CC"/>
    <w:rsid w:val="00FA4AD2"/>
    <w:rsid w:val="00FA5160"/>
    <w:rsid w:val="00FA54C2"/>
    <w:rsid w:val="00FA5EDC"/>
    <w:rsid w:val="00FA6172"/>
    <w:rsid w:val="00FB04BE"/>
    <w:rsid w:val="00FB0669"/>
    <w:rsid w:val="00FB0F7D"/>
    <w:rsid w:val="00FB10BE"/>
    <w:rsid w:val="00FB283B"/>
    <w:rsid w:val="00FB396E"/>
    <w:rsid w:val="00FB3C1F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C7D9F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68D6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13E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3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3E7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E7D"/>
    <w:rPr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656BF"/>
    <w:pPr>
      <w:spacing w:before="100" w:beforeAutospacing="1" w:after="100" w:afterAutospacing="1"/>
    </w:pPr>
    <w:rPr>
      <w:rFonts w:eastAsia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992EA-0E00-416F-A100-D53EE20C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2020-05-05T18:52:00Z</dcterms:created>
  <dcterms:modified xsi:type="dcterms:W3CDTF">2020-05-05T20:13:00Z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0x010100F3E51A23C4A45443B2E0DDF616B1E722</vt:lpwstr>
  </property>
  <property fmtid="{D5CDD505-2E9C-101B-9397-08002B2CF9AE}" pid="8" name="CTPClassification">
    <vt:lpwstr>CTP_NT</vt:lpwstr>
  </property>
</Properties>
</file>